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44" w:rsidRDefault="004867BF" w:rsidP="00C8417E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Новогодние краски Минска</w:t>
      </w:r>
      <w:r w:rsidR="00C26B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4867B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дн</w:t>
      </w:r>
      <w:r w:rsidR="009E71D7" w:rsidRP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</w:t>
      </w:r>
      <w:r w:rsidRPr="004867B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="009E71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3D412E" w:rsidRDefault="003D412E" w:rsidP="00C841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B44FD" w:rsidRPr="00E333B4" w:rsidRDefault="00147D38" w:rsidP="00F233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Минск</w:t>
      </w:r>
      <w:r w:rsidR="00227EF1" w:rsidRPr="00227EF1">
        <w:rPr>
          <w:rFonts w:ascii="Arial" w:hAnsi="Arial" w:cs="Arial"/>
          <w:b/>
          <w:sz w:val="24"/>
          <w:szCs w:val="24"/>
        </w:rPr>
        <w:t xml:space="preserve"> –</w:t>
      </w:r>
      <w:r w:rsidR="00F23344">
        <w:rPr>
          <w:rFonts w:ascii="Arial" w:hAnsi="Arial" w:cs="Arial"/>
          <w:b/>
          <w:sz w:val="24"/>
          <w:szCs w:val="24"/>
        </w:rPr>
        <w:t xml:space="preserve"> </w:t>
      </w:r>
      <w:r w:rsidR="000B44FD" w:rsidRPr="00D9317B">
        <w:rPr>
          <w:rFonts w:ascii="Arial" w:hAnsi="Arial" w:cs="Arial"/>
          <w:b/>
          <w:bCs/>
          <w:sz w:val="24"/>
          <w:szCs w:val="24"/>
        </w:rPr>
        <w:t xml:space="preserve">Парк интерактивной истории </w:t>
      </w:r>
      <w:proofErr w:type="spellStart"/>
      <w:r w:rsidR="000B44FD" w:rsidRPr="00D9317B">
        <w:rPr>
          <w:rFonts w:ascii="Arial" w:hAnsi="Arial" w:cs="Arial"/>
          <w:b/>
          <w:bCs/>
          <w:sz w:val="24"/>
          <w:szCs w:val="24"/>
        </w:rPr>
        <w:t>Сула</w:t>
      </w:r>
      <w:proofErr w:type="spellEnd"/>
      <w:r w:rsidR="000B44FD" w:rsidRPr="00D9317B">
        <w:rPr>
          <w:rFonts w:ascii="Arial" w:hAnsi="Arial" w:cs="Arial"/>
          <w:b/>
          <w:bCs/>
          <w:sz w:val="24"/>
          <w:szCs w:val="24"/>
        </w:rPr>
        <w:t xml:space="preserve"> </w:t>
      </w:r>
      <w:r w:rsidR="00D9317B" w:rsidRPr="00227EF1">
        <w:rPr>
          <w:rFonts w:ascii="Arial" w:hAnsi="Arial" w:cs="Arial"/>
          <w:b/>
          <w:sz w:val="24"/>
          <w:szCs w:val="24"/>
        </w:rPr>
        <w:t>–</w:t>
      </w:r>
      <w:r w:rsidR="000B44FD" w:rsidRPr="00D9317B">
        <w:rPr>
          <w:rFonts w:ascii="Arial" w:hAnsi="Arial" w:cs="Arial"/>
          <w:b/>
          <w:bCs/>
          <w:sz w:val="24"/>
          <w:szCs w:val="24"/>
        </w:rPr>
        <w:t xml:space="preserve"> Музей-усадьба Огинского </w:t>
      </w:r>
      <w:r w:rsidR="00D9317B" w:rsidRPr="00227EF1">
        <w:rPr>
          <w:rFonts w:ascii="Arial" w:hAnsi="Arial" w:cs="Arial"/>
          <w:b/>
          <w:sz w:val="24"/>
          <w:szCs w:val="24"/>
        </w:rPr>
        <w:t>–</w:t>
      </w:r>
      <w:r w:rsidR="000B44FD" w:rsidRPr="00D9317B">
        <w:rPr>
          <w:rFonts w:ascii="Arial" w:hAnsi="Arial" w:cs="Arial"/>
          <w:b/>
          <w:bCs/>
          <w:sz w:val="24"/>
          <w:szCs w:val="24"/>
        </w:rPr>
        <w:t xml:space="preserve"> </w:t>
      </w:r>
      <w:r w:rsidR="00E333B4" w:rsidRPr="00D9317B">
        <w:rPr>
          <w:rFonts w:ascii="Arial" w:hAnsi="Arial" w:cs="Arial"/>
          <w:b/>
          <w:sz w:val="24"/>
          <w:szCs w:val="24"/>
        </w:rPr>
        <w:t>Дудутки</w:t>
      </w:r>
      <w:r w:rsidR="00111004" w:rsidRPr="00D9317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–</w:t>
      </w:r>
      <w:r w:rsidR="00E333B4" w:rsidRPr="00D9317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0B44FD" w:rsidRPr="00D9317B">
        <w:rPr>
          <w:rFonts w:ascii="Arial" w:hAnsi="Arial" w:cs="Arial"/>
          <w:b/>
          <w:bCs/>
          <w:sz w:val="24"/>
          <w:szCs w:val="24"/>
        </w:rPr>
        <w:t>Агроусадьба</w:t>
      </w:r>
      <w:proofErr w:type="spellEnd"/>
      <w:r w:rsidR="000B44FD" w:rsidRPr="00D9317B">
        <w:rPr>
          <w:rFonts w:ascii="Arial" w:hAnsi="Arial" w:cs="Arial"/>
          <w:b/>
          <w:bCs/>
          <w:sz w:val="24"/>
          <w:szCs w:val="24"/>
        </w:rPr>
        <w:t xml:space="preserve"> «Мир пчел» </w:t>
      </w:r>
      <w:r w:rsidR="00D9317B" w:rsidRPr="00227EF1">
        <w:rPr>
          <w:rFonts w:ascii="Arial" w:hAnsi="Arial" w:cs="Arial"/>
          <w:b/>
          <w:sz w:val="24"/>
          <w:szCs w:val="24"/>
        </w:rPr>
        <w:t>–</w:t>
      </w:r>
      <w:r w:rsidR="000B44FD">
        <w:rPr>
          <w:rFonts w:ascii="Verdana" w:hAnsi="Verdana"/>
          <w:b/>
          <w:bCs/>
        </w:rPr>
        <w:t xml:space="preserve"> </w:t>
      </w:r>
      <w:r w:rsidR="00E333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Мир </w:t>
      </w:r>
      <w:r w:rsidR="00E333B4" w:rsidRPr="00227EF1">
        <w:rPr>
          <w:rFonts w:ascii="Arial" w:hAnsi="Arial" w:cs="Arial"/>
          <w:b/>
          <w:sz w:val="24"/>
          <w:szCs w:val="24"/>
        </w:rPr>
        <w:t>–</w:t>
      </w:r>
      <w:r w:rsidR="00E333B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Несвиж </w:t>
      </w:r>
      <w:r w:rsidR="004873F6" w:rsidRPr="00227EF1">
        <w:rPr>
          <w:rFonts w:ascii="Arial" w:hAnsi="Arial" w:cs="Arial"/>
          <w:b/>
          <w:sz w:val="24"/>
          <w:szCs w:val="24"/>
        </w:rPr>
        <w:t>–</w:t>
      </w:r>
      <w:r w:rsidR="004873F6">
        <w:rPr>
          <w:rFonts w:ascii="Arial" w:hAnsi="Arial" w:cs="Arial"/>
          <w:b/>
          <w:sz w:val="24"/>
          <w:szCs w:val="24"/>
        </w:rPr>
        <w:t xml:space="preserve"> </w:t>
      </w:r>
      <w:r w:rsidR="00CC28C3">
        <w:rPr>
          <w:rFonts w:ascii="Arial" w:hAnsi="Arial" w:cs="Arial"/>
          <w:b/>
          <w:sz w:val="24"/>
          <w:szCs w:val="24"/>
        </w:rPr>
        <w:t>Минск</w:t>
      </w:r>
    </w:p>
    <w:p w:rsidR="009E71D7" w:rsidRPr="00113ADA" w:rsidRDefault="009E71D7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13AD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3D457C" w:rsidRPr="00113ADA" w:rsidRDefault="003D457C" w:rsidP="003D457C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043"/>
      </w:tblGrid>
      <w:tr w:rsidR="003D457C" w:rsidRPr="00113ADA" w:rsidTr="00B257FC">
        <w:trPr>
          <w:trHeight w:val="1266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D457C" w:rsidRPr="00113ADA" w:rsidRDefault="003D457C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457C" w:rsidRPr="00113ADA" w:rsidRDefault="00F23344" w:rsidP="00413F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4867BF" w:rsidRPr="000B44FD" w:rsidRDefault="004867BF" w:rsidP="000B44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44FD">
              <w:rPr>
                <w:rFonts w:ascii="Arial" w:hAnsi="Arial" w:cs="Arial"/>
                <w:b/>
                <w:sz w:val="18"/>
                <w:szCs w:val="18"/>
              </w:rPr>
              <w:t xml:space="preserve">Приглашаем Вас на Новогодние праздники в Минск, в гостиницу БЕЛАРУСЬ*** с аквапарком. В эти 4 дня Вас ждет богатая культурная и развлекательная программа – экскурсии по нарядному Минску, осмотр величественного замка в Мире, посещение изысканного дворца </w:t>
            </w:r>
            <w:r w:rsidRPr="000B44FD">
              <w:rPr>
                <w:rFonts w:ascii="Arial" w:hAnsi="Arial" w:cs="Arial"/>
                <w:b/>
                <w:sz w:val="18"/>
                <w:szCs w:val="18"/>
                <w:lang w:val="en-US"/>
              </w:rPr>
              <w:t>XVI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 xml:space="preserve"> века в Несвиже, новогодняя анимация в Парке истории </w:t>
            </w:r>
            <w:proofErr w:type="spellStart"/>
            <w:r w:rsidRPr="000B44FD">
              <w:rPr>
                <w:rFonts w:ascii="Arial" w:hAnsi="Arial" w:cs="Arial"/>
                <w:b/>
                <w:sz w:val="18"/>
                <w:szCs w:val="18"/>
              </w:rPr>
              <w:t>Сула</w:t>
            </w:r>
            <w:proofErr w:type="spellEnd"/>
            <w:r w:rsidRPr="000B44FD">
              <w:rPr>
                <w:rFonts w:ascii="Arial" w:hAnsi="Arial" w:cs="Arial"/>
                <w:b/>
                <w:sz w:val="18"/>
                <w:szCs w:val="18"/>
              </w:rPr>
              <w:t xml:space="preserve">, концерт камерной музыки в старинном зале, Полонез Огинского на его родине... Вам ни за что не надо доплачивать – в наш тур уже все входит: встреча каждого туриста у вагона и трансфер в гостиницу с ранним заселением, входные билеты во все музеи и замки, завтраки шведский стол и обеды в ресторанах, камерный концерт и купание в аквапарке… А Новогодний банкет пройдет динамично, весело и вкусно - об этом позаботятся прекрасные повара, Дед Мороз и ведущие. </w:t>
            </w:r>
            <w:r w:rsidRPr="000B44FD">
              <w:rPr>
                <w:rFonts w:ascii="Arial" w:hAnsi="Arial" w:cs="Arial"/>
                <w:b/>
                <w:sz w:val="18"/>
                <w:szCs w:val="18"/>
                <w:lang w:val="en-US"/>
              </w:rPr>
              <w:t>Welcome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b/>
                <w:sz w:val="18"/>
                <w:szCs w:val="18"/>
                <w:lang w:val="en-US"/>
              </w:rPr>
              <w:t>to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b/>
                <w:sz w:val="18"/>
                <w:szCs w:val="18"/>
                <w:lang w:val="en-US"/>
              </w:rPr>
              <w:t>Belarus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:rsidR="00E333B4" w:rsidRPr="00E333B4" w:rsidRDefault="00E333B4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44FD" w:rsidRDefault="004867BF" w:rsidP="000B4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b/>
                <w:sz w:val="18"/>
                <w:szCs w:val="18"/>
              </w:rPr>
              <w:t xml:space="preserve">Приезд в Минск, встреча на вокзале у вагона № 5 Вашего поезда с желтой табличкой </w:t>
            </w:r>
            <w:r w:rsidRPr="000B44FD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>БЕЛОРУССКИЙ ТУР - Новый год</w:t>
            </w:r>
            <w:r w:rsidRPr="000B44FD">
              <w:rPr>
                <w:rFonts w:ascii="Arial" w:hAnsi="Arial" w:cs="Arial"/>
                <w:b/>
                <w:sz w:val="18"/>
                <w:szCs w:val="18"/>
                <w:lang w:val="be-BY"/>
              </w:rPr>
              <w:t>”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, трансфер в гостиницу, расселение в гостинице (расселение сразу по прибытии, с 00.10). Выдача информпакета (памятка с подробной программой, карта Минска). </w:t>
            </w:r>
          </w:p>
          <w:p w:rsidR="000B44FD" w:rsidRDefault="000B44FD" w:rsidP="000B4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67BF" w:rsidRDefault="004867BF" w:rsidP="000B4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</w:t>
            </w:r>
            <w:r w:rsidRPr="000B44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 шведский стол 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>в ресторане гостиницы.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44FD" w:rsidRPr="000B44FD" w:rsidRDefault="000B44FD" w:rsidP="000B4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67BF" w:rsidRDefault="004867BF" w:rsidP="000B44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70694868"/>
            <w:r w:rsidRPr="000B44FD">
              <w:rPr>
                <w:rFonts w:ascii="Arial" w:hAnsi="Arial" w:cs="Arial"/>
                <w:b/>
                <w:sz w:val="18"/>
                <w:szCs w:val="18"/>
              </w:rPr>
              <w:t>Экскурсия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b/>
                <w:bCs/>
                <w:sz w:val="18"/>
                <w:szCs w:val="18"/>
              </w:rPr>
              <w:t>«РОЖДЕСТВЕНСКАЯ ВЕСТОЧКА ИЗ СУЛЫ».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Со вкусом обновленная усадьба Ленских в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Суле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— великолепный образец шляхетской культуры Беларуси ХVIII-ХIX веков.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Усадебно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-парковый комплекс покоряет красками природы и старинными постройками, получившими после реставрации современное назначение, но и сохранившими обаяние прежних архитектурных форм. “Рождественская весточка из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Сулы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” – анимационная экскурсия, весело рассказывающая о важнейших традициях, связанных с зимними праздниками у наших предков, наполненными весельем и Рождественским волшебством. На протяжении экскурсии Вас ожидает не только увлекательный рассказ о старинных традициях встречи Рождества и Нового года, но и интерактивные театрализованные действия, угощения, обряды, игры, танцы, катание на санях и многое другое. Гости станут участниками настоящего </w:t>
            </w:r>
            <w:r w:rsidRPr="000B44FD">
              <w:rPr>
                <w:rFonts w:ascii="Arial" w:hAnsi="Arial" w:cs="Arial"/>
                <w:b/>
                <w:bCs/>
                <w:sz w:val="18"/>
                <w:szCs w:val="18"/>
              </w:rPr>
              <w:t>КВЕСТА:</w:t>
            </w:r>
          </w:p>
          <w:p w:rsidR="000B44FD" w:rsidRPr="000B44FD" w:rsidRDefault="000B44FD" w:rsidP="000B4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67BF" w:rsidRPr="000B44FD" w:rsidRDefault="004867BF" w:rsidP="000B44F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 xml:space="preserve">У въезда в усадьбу Вас встретят с музыкой и в исторических костюмах – целый ритуал вступления на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Сульскую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 землю! Здесь Вы получите задания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квеста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867BF" w:rsidRPr="000B44FD" w:rsidRDefault="004867BF" w:rsidP="000B44F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>Пройдете испытания на интерактивная площадках: “Белорусское местечко”, “Капище”, “Гончарная мастерская”, «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Сульский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 замок», “Коллегиум”…</w:t>
            </w:r>
          </w:p>
          <w:p w:rsidR="004867BF" w:rsidRPr="000B44FD" w:rsidRDefault="004867BF" w:rsidP="000B44F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>Продегустируете брендовый спиртной напиток - старку «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Сула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 Запольская», а для детей – угощение сладкими </w:t>
            </w:r>
            <w:r w:rsidRPr="000B44FD">
              <w:rPr>
                <w:rFonts w:ascii="Arial" w:hAnsi="Arial" w:cs="Arial"/>
                <w:b/>
                <w:caps/>
                <w:sz w:val="18"/>
                <w:szCs w:val="18"/>
              </w:rPr>
              <w:t>подарками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Санты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867BF" w:rsidRPr="000B44FD" w:rsidRDefault="004867BF" w:rsidP="000B44F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 xml:space="preserve">Посмотрите традиционный </w:t>
            </w:r>
            <w:r w:rsidRPr="000B44FD">
              <w:rPr>
                <w:rFonts w:ascii="Arial" w:hAnsi="Arial" w:cs="Arial"/>
                <w:b/>
                <w:caps/>
                <w:sz w:val="18"/>
                <w:szCs w:val="18"/>
              </w:rPr>
              <w:t>рождественский спектакль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в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Сульской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батлейке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867BF" w:rsidRPr="000B44FD" w:rsidRDefault="004867BF" w:rsidP="000B44F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 xml:space="preserve">Во время встречи с 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>САНТОЙ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разучите старинные танцы и попросите его об исполнении желаний – успейте придумать и загадать самое заветное.</w:t>
            </w:r>
          </w:p>
          <w:p w:rsidR="004867BF" w:rsidRDefault="004867BF" w:rsidP="000B44FD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 xml:space="preserve">В завершение Вас ожидает </w:t>
            </w:r>
            <w:r w:rsidRPr="000B44FD">
              <w:rPr>
                <w:rFonts w:ascii="Arial" w:hAnsi="Arial" w:cs="Arial"/>
                <w:b/>
                <w:caps/>
                <w:sz w:val="18"/>
                <w:szCs w:val="18"/>
              </w:rPr>
              <w:t>катание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на санях либо на бричке (по погоде).</w:t>
            </w:r>
          </w:p>
          <w:p w:rsidR="000B44FD" w:rsidRPr="000B44FD" w:rsidRDefault="000B44FD" w:rsidP="000B44FD">
            <w:pPr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4867BF" w:rsidRDefault="004867BF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 xml:space="preserve">Здесь Вы совершите путешествие сквозь века – вся история страны на площадках Парка истории! Посещение этой усадьбы станет погружением в чарующий мир, где стираются грани между материальным и духовным, восстанавливается утраченная связь с прошлым. В свободное время Вы сможете поучаствовать в </w:t>
            </w:r>
            <w:r w:rsidRPr="000B44FD">
              <w:rPr>
                <w:rFonts w:ascii="Arial" w:hAnsi="Arial" w:cs="Arial"/>
                <w:b/>
                <w:bCs/>
                <w:sz w:val="18"/>
                <w:szCs w:val="18"/>
              </w:rPr>
              <w:t>МАСТЕР-КЛАССАХ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. Множество колоритных построек на обширной территории позволит Вам сделать прекрасные фотографии. В завершение экскурсии – вкусный </w:t>
            </w:r>
            <w:r w:rsidRPr="000B44FD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в ресторане.</w:t>
            </w:r>
          </w:p>
          <w:p w:rsidR="000B44FD" w:rsidRPr="000B44FD" w:rsidRDefault="000B44FD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:rsidR="000B44FD" w:rsidRPr="000B44FD" w:rsidRDefault="000B44FD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B44FD">
              <w:rPr>
                <w:rFonts w:ascii="Arial" w:hAnsi="Arial" w:cs="Arial"/>
                <w:b/>
                <w:iCs/>
                <w:sz w:val="18"/>
                <w:szCs w:val="18"/>
              </w:rPr>
              <w:t>22:00 – 5:</w:t>
            </w:r>
            <w:r w:rsidR="004867BF" w:rsidRPr="000B44FD">
              <w:rPr>
                <w:rFonts w:ascii="Arial" w:hAnsi="Arial" w:cs="Arial"/>
                <w:b/>
                <w:iCs/>
                <w:sz w:val="18"/>
                <w:szCs w:val="18"/>
              </w:rPr>
              <w:t>00</w:t>
            </w:r>
            <w:r w:rsidR="004867BF" w:rsidRPr="000B44FD">
              <w:rPr>
                <w:rFonts w:ascii="Arial" w:hAnsi="Arial" w:cs="Arial"/>
                <w:iCs/>
                <w:sz w:val="18"/>
                <w:szCs w:val="18"/>
              </w:rPr>
              <w:t xml:space="preserve"> Веселый </w:t>
            </w:r>
            <w:r w:rsidR="004867BF" w:rsidRPr="000B44FD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Новогодний банкет</w:t>
            </w:r>
            <w:r w:rsidR="004867BF" w:rsidRPr="000B44FD">
              <w:rPr>
                <w:rFonts w:ascii="Arial" w:hAnsi="Arial" w:cs="Arial"/>
                <w:iCs/>
                <w:caps/>
                <w:sz w:val="18"/>
                <w:szCs w:val="18"/>
              </w:rPr>
              <w:t xml:space="preserve"> </w:t>
            </w:r>
            <w:r w:rsidR="004867BF" w:rsidRPr="000B44FD">
              <w:rPr>
                <w:rFonts w:ascii="Arial" w:hAnsi="Arial" w:cs="Arial"/>
                <w:iCs/>
                <w:sz w:val="18"/>
                <w:szCs w:val="18"/>
              </w:rPr>
              <w:t xml:space="preserve">(доп. плата) в ресторане гостиницы. Богатое меню: большое количество закусок, мясное, рыбное, овощное ассорти, пряные закуски, сборные салаты с мясом, курицей, горячее блюдо с гарниром, фрукты, 1/2 бутылки вина, 1/2 бутылки водки и бокал шампанского на человека, сок, минеральная вода. Развлекательная программа – ведущие, Дед Мороз и Снегурочка, живая музыка, выступления артистов, конкурсы, розыгрыши… Торжественная встреча Нового Года! И великолепный новогодний </w:t>
            </w:r>
            <w:r w:rsidR="004867BF" w:rsidRPr="000B44FD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фейерверк</w:t>
            </w:r>
            <w:r w:rsidR="004867BF" w:rsidRPr="000B44FD">
              <w:rPr>
                <w:rFonts w:ascii="Arial" w:hAnsi="Arial" w:cs="Arial"/>
                <w:iCs/>
                <w:sz w:val="18"/>
                <w:szCs w:val="18"/>
              </w:rPr>
              <w:t xml:space="preserve"> (городской фейерверк рядом с гостиницей - </w:t>
            </w:r>
            <w:smartTag w:uri="urn:schemas-microsoft-com:office:smarttags" w:element="metricconverter">
              <w:smartTagPr>
                <w:attr w:name="ProductID" w:val="500 м"/>
              </w:smartTagPr>
              <w:r w:rsidR="004867BF" w:rsidRPr="000B44FD">
                <w:rPr>
                  <w:rFonts w:ascii="Arial" w:hAnsi="Arial" w:cs="Arial"/>
                  <w:iCs/>
                  <w:sz w:val="18"/>
                  <w:szCs w:val="18"/>
                </w:rPr>
                <w:t>500 м</w:t>
              </w:r>
            </w:smartTag>
            <w:r w:rsidR="004867BF" w:rsidRPr="000B44FD">
              <w:rPr>
                <w:rFonts w:ascii="Arial" w:hAnsi="Arial" w:cs="Arial"/>
                <w:iCs/>
                <w:sz w:val="18"/>
                <w:szCs w:val="18"/>
              </w:rPr>
              <w:t xml:space="preserve">!). </w:t>
            </w:r>
          </w:p>
          <w:p w:rsidR="000B44FD" w:rsidRPr="000B44FD" w:rsidRDefault="000B44FD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867BF" w:rsidRPr="000B44FD" w:rsidRDefault="004867BF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B44FD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="000B44FD" w:rsidRPr="000B44FD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3D412E" w:rsidRPr="003D412E" w:rsidRDefault="003D412E" w:rsidP="004867B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227EF1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27EF1" w:rsidRDefault="00F23344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0B44FD" w:rsidRDefault="004867BF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021E3">
              <w:rPr>
                <w:rFonts w:ascii="Arial" w:hAnsi="Arial" w:cs="Arial"/>
                <w:bCs/>
                <w:sz w:val="18"/>
                <w:szCs w:val="18"/>
              </w:rPr>
              <w:t>Поздний</w:t>
            </w:r>
            <w:r w:rsidRPr="00B021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Новогодний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0B44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 в ресторане гостиницы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0B44FD" w:rsidRDefault="000B44FD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67BF" w:rsidRDefault="004867BF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b/>
                <w:sz w:val="18"/>
                <w:szCs w:val="18"/>
              </w:rPr>
              <w:t>ОБЗОРНАЯ ЭКСКУРСИЯ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по Минску с 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>КОНЦЕРТОМ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(4 часа). Во время экскурсии по нарядному Минску Вы узнаете о прошлом города в широких исторических рамках. Полоцкое княжество, Великое княжество Литовское, Речь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Посполитая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>, Российская империя, Советская Белоруссия и Республика Беларусь – таков путь, пройденный Минском за века... Вы увидите Петро-Павловскую церковь начала ХVII века и «Красный» костел начала ХХ века; древнейшую улицу Немигу и живописный старинный Верхний город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>ВЕРХНЕМ ГОРОДЕ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0B44FD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0B44FD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XVIII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 xml:space="preserve"> вв. </w:t>
            </w:r>
            <w:r w:rsidRPr="000B44FD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На его главной площади – 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Вы увидите ратушу, гостиный двор, торговые ряды, несколько монастырских 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комплексов (бернардинцев, </w:t>
            </w:r>
            <w:proofErr w:type="spellStart"/>
            <w:r w:rsidRPr="000B44FD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, иезуитов); 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узнаете о работе городского магистрата, традициях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Здесь 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Вы осмотрите наиболее ценные архитектурные памятники города – Кафедральные православный и католический соборы ХVII столетия; увидите 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забавные уличные скульптуры 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и сделаете прекрасные фотографии. </w:t>
            </w:r>
          </w:p>
          <w:p w:rsidR="000B44FD" w:rsidRPr="000B44FD" w:rsidRDefault="000B44FD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67BF" w:rsidRDefault="004867BF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 xml:space="preserve">Затем Вас ожидает 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>получасовой</w:t>
            </w:r>
            <w:r w:rsidRPr="000B44FD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праздничный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концерт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>: самые популярные композиции мировой классики, лучшие мелодии 20-го века, Рождественские песни в исполнении струнного квартета.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Этот концерт проходит в концертном зале "Верхний город" на площади Свободы (восстановленное здание мужского монастыря бернардинцев) и поддержит праздничное настроение! </w:t>
            </w:r>
          </w:p>
          <w:p w:rsidR="000B44FD" w:rsidRPr="000B44FD" w:rsidRDefault="000B44FD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44FD" w:rsidRDefault="004867BF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>Продолжение экскурсии: монументальные здания эпохи конструктивизма, трагедия жителей города в годы Великой Отечественной войны; величественные ансамбли главных площадей и проспектов Минска, динамично развивающийся Минск рубежа ХХ—ХХI столетий — все это тоже найдет отражение в экскурсии. Перед Вашим взором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sz w:val="18"/>
                <w:szCs w:val="18"/>
              </w:rPr>
              <w:t>предстанут современные общественные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 – оригинальная Национальная библиотека, грандиозная Минск-арена,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 Октябрьская площадь с главной елкой страны…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И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шеходной прогулки по 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 xml:space="preserve">Поздний </w:t>
            </w:r>
            <w:r w:rsidRPr="000B44FD">
              <w:rPr>
                <w:rFonts w:ascii="Arial" w:hAnsi="Arial" w:cs="Arial"/>
                <w:b/>
                <w:iCs/>
                <w:sz w:val="18"/>
                <w:szCs w:val="18"/>
              </w:rPr>
              <w:t>ОБЕД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с бокалом вина </w:t>
            </w:r>
            <w:r w:rsidRPr="000B44FD">
              <w:rPr>
                <w:rFonts w:ascii="Arial" w:hAnsi="Arial" w:cs="Arial"/>
                <w:iCs/>
                <w:sz w:val="18"/>
                <w:szCs w:val="18"/>
              </w:rPr>
              <w:t xml:space="preserve">в ресторане гостиницы. </w:t>
            </w:r>
          </w:p>
          <w:p w:rsidR="000B44FD" w:rsidRDefault="000B44FD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0B44FD" w:rsidRDefault="004867BF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iCs/>
                <w:sz w:val="18"/>
                <w:szCs w:val="18"/>
              </w:rPr>
              <w:t>Свободное время, п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рогулки по Минску, гулянье в городе – все рядом! </w:t>
            </w:r>
          </w:p>
          <w:p w:rsidR="000B44FD" w:rsidRDefault="000B44FD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67BF" w:rsidRPr="000B44FD" w:rsidRDefault="004867BF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B44FD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="000B44FD" w:rsidRPr="000B44FD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E333B4" w:rsidRPr="00E333B4" w:rsidRDefault="00E333B4" w:rsidP="004867B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867BF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4867BF" w:rsidRDefault="004867BF" w:rsidP="00F2334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B021E3" w:rsidRDefault="004867BF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B44F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0B44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B021E3" w:rsidRDefault="00B021E3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67BF" w:rsidRDefault="004867BF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B44F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Экскурсия </w:t>
            </w:r>
            <w:r w:rsidRPr="000B44FD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0B44FD">
              <w:rPr>
                <w:rFonts w:ascii="Arial" w:hAnsi="Arial" w:cs="Arial"/>
                <w:b/>
                <w:caps/>
                <w:sz w:val="18"/>
                <w:szCs w:val="18"/>
              </w:rPr>
              <w:t>БелорусскИЙ КАЛЕЙДОСКОП</w:t>
            </w:r>
            <w:r w:rsidRPr="000B44FD">
              <w:rPr>
                <w:rFonts w:ascii="Arial" w:hAnsi="Arial" w:cs="Arial"/>
                <w:sz w:val="18"/>
                <w:szCs w:val="18"/>
                <w:lang w:val="be-BY"/>
              </w:rPr>
              <w:t xml:space="preserve">” (8 часов). 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Направляемся в северо-западную часть Беларуси, наделенную природой пейзажами завораживающей, элегической красоты. И </w:t>
            </w:r>
            <w:r w:rsidRPr="000B44FD">
              <w:rPr>
                <w:rFonts w:ascii="Arial" w:hAnsi="Arial" w:cs="Arial"/>
                <w:b/>
                <w:bCs/>
                <w:sz w:val="18"/>
                <w:szCs w:val="18"/>
              </w:rPr>
              <w:t>усадьба ЗАЛЕСЬЕ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 — лучшее тому подтверждение. Именно здесь провел 20 лет своей бурной жизни </w:t>
            </w:r>
            <w:proofErr w:type="spellStart"/>
            <w:r w:rsidRPr="000B44FD">
              <w:rPr>
                <w:rFonts w:ascii="Arial" w:hAnsi="Arial" w:cs="Arial"/>
                <w:bCs/>
                <w:sz w:val="18"/>
                <w:szCs w:val="18"/>
              </w:rPr>
              <w:t>Михал</w:t>
            </w:r>
            <w:proofErr w:type="spellEnd"/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B44FD">
              <w:rPr>
                <w:rFonts w:ascii="Arial" w:hAnsi="Arial" w:cs="Arial"/>
                <w:bCs/>
                <w:sz w:val="18"/>
                <w:szCs w:val="18"/>
              </w:rPr>
              <w:t>Клеофас</w:t>
            </w:r>
            <w:proofErr w:type="spellEnd"/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b/>
                <w:bCs/>
                <w:sz w:val="18"/>
                <w:szCs w:val="18"/>
              </w:rPr>
              <w:t>ОГИНСКИЙ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 — государственный и общественный деятель, композитор, автор знаменитого полонеза “Прощание с Родиной”… Реставрированный дворец Огинского, в окружении живописного пейзажного парка, станет своеобразной театральной сценой для анимационного представления о Залесье — “усадьбе муз”, как ее именовали в свое время восторженные современники. Здесь под звуки музыки угостимся ароматным кофе и чаем с пирожными </w:t>
            </w:r>
            <w:bookmarkStart w:id="2" w:name="_Hlk79529797"/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«от Михаила </w:t>
            </w:r>
            <w:proofErr w:type="spellStart"/>
            <w:r w:rsidRPr="000B44FD">
              <w:rPr>
                <w:rFonts w:ascii="Arial" w:hAnsi="Arial" w:cs="Arial"/>
                <w:bCs/>
                <w:sz w:val="18"/>
                <w:szCs w:val="18"/>
              </w:rPr>
              <w:t>Клеофаса</w:t>
            </w:r>
            <w:proofErr w:type="spellEnd"/>
            <w:r w:rsidRPr="000B44FD">
              <w:rPr>
                <w:rFonts w:ascii="Arial" w:hAnsi="Arial" w:cs="Arial"/>
                <w:bCs/>
                <w:sz w:val="18"/>
                <w:szCs w:val="18"/>
              </w:rPr>
              <w:t>»</w:t>
            </w:r>
            <w:bookmarkEnd w:id="2"/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0B44FD" w:rsidRPr="000B44FD" w:rsidRDefault="000B44FD" w:rsidP="000B44F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B44FD" w:rsidRDefault="004867BF" w:rsidP="000B44F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B44F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А недалеко расположилась маленькая деревенька Борок, где находится уютная </w:t>
            </w:r>
            <w:r w:rsidRPr="000B44F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АГРОУСАДЬБА «МИР ПЧЕЛ»</w:t>
            </w:r>
            <w:r w:rsidRPr="000B44F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- проследуем туда. Здесь трудится потомственный пчеловод Василий Фролов, он продолжает традиции, заложенные еще его дедом. Посещение усадьбы – погружение в атмосферу «пчелиного царства», которое дает возможность представить, как рождается этот удивительный по своим вкусовым и лечебным свойствам продукт; знакомит с древним ремеслом пчеловода... После экскурсии по усадьбе и просмотра небольшого фильма о жизни пчел нас ждет вкусный </w:t>
            </w:r>
            <w:r w:rsidRPr="000B44F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ОБЕД</w:t>
            </w:r>
            <w:r w:rsidRPr="000B44F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, а потом еще и дегустация свежего меда и блины с чаем. А затем – часовая </w:t>
            </w:r>
            <w:r w:rsidRPr="000B44F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МУЗЫКАЛЬНАЯ ПРОГРАММА</w:t>
            </w:r>
            <w:r w:rsidRPr="000B44FD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: под звуки живой музыки веселимся, танцуем, поем… Здесь можно приобрести мед или прочие сувениры на память о путешествии… </w:t>
            </w:r>
          </w:p>
          <w:p w:rsidR="000B44FD" w:rsidRDefault="000B44FD" w:rsidP="000B44F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0B44FD" w:rsidRDefault="004867BF" w:rsidP="000B44F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 xml:space="preserve">Возвращение в Минск, свободное время. </w:t>
            </w:r>
          </w:p>
          <w:p w:rsidR="000B44FD" w:rsidRDefault="000B44FD" w:rsidP="000B44F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67BF" w:rsidRPr="000B44FD" w:rsidRDefault="004867BF" w:rsidP="000B44FD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="000B44FD" w:rsidRPr="000B44F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867BF" w:rsidRPr="00E333B4" w:rsidRDefault="004867BF" w:rsidP="00E333B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478C" w:rsidRPr="00113ADA" w:rsidTr="009F478C">
        <w:trPr>
          <w:trHeight w:val="557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F478C" w:rsidRDefault="004867BF" w:rsidP="00113A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23344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043" w:type="dxa"/>
            <w:tcBorders>
              <w:bottom w:val="single" w:sz="4" w:space="0" w:color="auto"/>
            </w:tcBorders>
            <w:vAlign w:val="center"/>
          </w:tcPr>
          <w:p w:rsidR="004867BF" w:rsidRDefault="004867BF" w:rsidP="000B44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B44FD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завтрак</w:t>
            </w:r>
            <w:r w:rsidRPr="000B44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шведский стол</w:t>
            </w:r>
            <w:r w:rsidRPr="00B021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:rsidR="000B44FD" w:rsidRPr="000B44FD" w:rsidRDefault="000B44FD" w:rsidP="000B44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67BF" w:rsidRDefault="004867BF" w:rsidP="000B4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b/>
                <w:sz w:val="18"/>
                <w:szCs w:val="18"/>
              </w:rPr>
              <w:t xml:space="preserve">Экскурсия Архитектурные памятники </w:t>
            </w:r>
            <w:r w:rsidRPr="000B44FD">
              <w:rPr>
                <w:rFonts w:ascii="Arial" w:hAnsi="Arial" w:cs="Arial"/>
                <w:b/>
                <w:caps/>
                <w:sz w:val="18"/>
                <w:szCs w:val="18"/>
              </w:rPr>
              <w:t>МирА И НесвижА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(около 11 часов). Вы увидите с</w:t>
            </w:r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>амые ценные памятники Беларуси, внесенные ЮНЕСКО в Список всемирного культурного наследия – замок в Мире и дворцово-парковый ансамбль в Несвиже</w:t>
            </w:r>
            <w:r w:rsidRPr="000B44FD">
              <w:rPr>
                <w:rFonts w:ascii="Arial" w:hAnsi="Arial" w:cs="Arial"/>
                <w:sz w:val="18"/>
                <w:szCs w:val="18"/>
              </w:rPr>
              <w:t>, многолетняя реставрация которых завершена в 2011 году.</w:t>
            </w:r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В</w:t>
            </w:r>
            <w:proofErr w:type="spellStart"/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>еличественн</w:t>
            </w:r>
            <w:proofErr w:type="spellEnd"/>
            <w:r w:rsidRPr="000B44FD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ый</w:t>
            </w:r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МирскИЙ замОК</w:t>
            </w:r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построенный в первой четверти </w:t>
            </w:r>
            <w:r w:rsidRPr="000B44F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</w:t>
            </w:r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в., его яркий архитектурный облик, мощные стены и башни, мощенный камнем внутренний двор оставляют незабываемые впечатления, дополняемые осмотром </w:t>
            </w:r>
            <w:r w:rsidRPr="000B44FD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музейной экспозиции</w:t>
            </w:r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Погружение в атмосферу жизни его владельцев начинается с подвалов, где хранились съестные припасы и находились винные погреба, и заканчивается Бальным залом, утопающим в роскоши рококо… Рядом с замком – исполненная в стиле модерн церковь-усыпальница последних титулованных владельцев замка – князей Святополк-Мирских. Историческая часть </w:t>
            </w:r>
            <w:r w:rsidRPr="000B44FD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поселка Мир</w:t>
            </w:r>
            <w:r w:rsidRPr="000B44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>чудесным образом сохранила колорит бывшего уютного местечка, где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на протяжении веков сообща – всем миром – жили белорусы, поляки, евреи, цыгане, татары…</w:t>
            </w:r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Православная церковь, католический костел, синагоги,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иешива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, дома ремесленников и купцов формируют ансамбль его Рыночной площади. 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0B44FD" w:rsidRPr="000B44FD" w:rsidRDefault="000B44FD" w:rsidP="000B44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44FD" w:rsidRDefault="004867BF" w:rsidP="004867BF">
            <w:pPr>
              <w:spacing w:after="0" w:line="240" w:lineRule="auto"/>
              <w:ind w:left="-6" w:right="-11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 xml:space="preserve">Получасовой переезд в </w:t>
            </w:r>
            <w:r w:rsidRPr="000B44FD">
              <w:rPr>
                <w:rFonts w:ascii="Arial" w:hAnsi="Arial" w:cs="Arial"/>
                <w:b/>
                <w:caps/>
                <w:sz w:val="18"/>
                <w:szCs w:val="18"/>
              </w:rPr>
              <w:t>Несвиж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– бывшую столицу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ординации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 князей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. На Рыночной площади этого живописного городка сохранилась 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>ратуша,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старинные торговые ряды, дома ремесленников; рядом – 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>Слуцкая</w:t>
            </w:r>
            <w:r w:rsidRPr="000B44FD">
              <w:rPr>
                <w:rFonts w:ascii="Arial" w:hAnsi="Arial" w:cs="Arial"/>
                <w:bCs/>
                <w:sz w:val="18"/>
                <w:szCs w:val="18"/>
                <w:lang w:val="be-BY"/>
              </w:rPr>
              <w:t xml:space="preserve"> 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>брама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(городские ворота XVII в.).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>ДВОРЦОВО-ПАРКОВОГО КОМПЛЕКСА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XVI-XVIII веков, построенного Николаем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Кшиштофом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Радзивиллом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 “Сироткой” (архитектор Д.М.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>), окруженного высокими земляными валами и обширными прудами. В его архитектуре переплетаются элементы ренессанса, барокко и классицизма. В</w:t>
            </w:r>
            <w:r w:rsidRPr="000B44FD">
              <w:rPr>
                <w:rFonts w:ascii="Arial" w:hAnsi="Arial" w:cs="Arial"/>
                <w:bCs/>
                <w:sz w:val="18"/>
                <w:szCs w:val="18"/>
              </w:rPr>
              <w:t>еличественный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замок-дворец представляет собой систему соединенных в единый ансамбль зданий, образующих изящный парадный двор. Осмотр впечатляющих экспозиций в дворцовом комплексе</w:t>
            </w:r>
            <w:r w:rsidRPr="000B44FD">
              <w:rPr>
                <w:rFonts w:ascii="Arial" w:hAnsi="Arial" w:cs="Arial"/>
                <w:caps/>
                <w:sz w:val="18"/>
                <w:szCs w:val="18"/>
              </w:rPr>
              <w:t xml:space="preserve"> – </w:t>
            </w:r>
            <w:r w:rsidRPr="000B44FD">
              <w:rPr>
                <w:rFonts w:ascii="Arial" w:hAnsi="Arial" w:cs="Arial"/>
                <w:sz w:val="18"/>
                <w:szCs w:val="18"/>
              </w:rPr>
              <w:t>парадные залы дворца</w:t>
            </w:r>
            <w:r w:rsidRPr="000B44FD">
              <w:rPr>
                <w:rFonts w:ascii="Arial" w:hAnsi="Arial" w:cs="Arial"/>
                <w:caps/>
                <w:sz w:val="18"/>
                <w:szCs w:val="18"/>
              </w:rPr>
              <w:t xml:space="preserve"> (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Охотничий, Бальный, Портретный, Каминный, Золотой и др.), жилые и хозяйственные помещения. </w:t>
            </w:r>
            <w:r w:rsidRPr="000B44FD">
              <w:rPr>
                <w:rFonts w:ascii="Arial" w:hAnsi="Arial" w:cs="Arial"/>
                <w:sz w:val="18"/>
                <w:szCs w:val="18"/>
              </w:rPr>
              <w:lastRenderedPageBreak/>
              <w:t xml:space="preserve">Прогулка по живописным </w:t>
            </w:r>
            <w:r w:rsidRPr="000B44FD">
              <w:rPr>
                <w:rFonts w:ascii="Arial" w:hAnsi="Arial" w:cs="Arial"/>
                <w:b/>
                <w:caps/>
                <w:sz w:val="18"/>
                <w:szCs w:val="18"/>
              </w:rPr>
              <w:t>паркам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, примыкающим к замку. Знакомство с </w:t>
            </w:r>
            <w:r w:rsidRPr="000B44FD">
              <w:rPr>
                <w:rFonts w:ascii="Arial" w:hAnsi="Arial" w:cs="Arial"/>
                <w:b/>
                <w:sz w:val="18"/>
                <w:szCs w:val="18"/>
              </w:rPr>
              <w:t>ФАРНЫМ КОСТЕЛОМ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(</w:t>
            </w:r>
            <w:smartTag w:uri="urn:schemas-microsoft-com:office:smarttags" w:element="metricconverter">
              <w:smartTagPr>
                <w:attr w:name="ProductID" w:val="1593 г"/>
              </w:smartTagPr>
              <w:r w:rsidRPr="000B44FD">
                <w:rPr>
                  <w:rFonts w:ascii="Arial" w:hAnsi="Arial" w:cs="Arial"/>
                  <w:sz w:val="18"/>
                  <w:szCs w:val="18"/>
                </w:rPr>
                <w:t>1593 г</w:t>
              </w:r>
            </w:smartTag>
            <w:r w:rsidRPr="000B44FD">
              <w:rPr>
                <w:rFonts w:ascii="Arial" w:hAnsi="Arial" w:cs="Arial"/>
                <w:sz w:val="18"/>
                <w:szCs w:val="18"/>
              </w:rPr>
              <w:t xml:space="preserve">., архитектор Д.М.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): великолепные фрески храма, находящаяся в подземелье КРИПТА – фамильная усыпальница </w:t>
            </w:r>
            <w:proofErr w:type="spellStart"/>
            <w:r w:rsidRPr="000B44FD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0B44FD">
              <w:rPr>
                <w:rFonts w:ascii="Arial" w:hAnsi="Arial" w:cs="Arial"/>
                <w:sz w:val="18"/>
                <w:szCs w:val="18"/>
              </w:rPr>
              <w:t xml:space="preserve"> – ставят эту святыню в число наиболее ценных в Беларуси. </w:t>
            </w:r>
          </w:p>
          <w:p w:rsidR="000B44FD" w:rsidRDefault="000B44FD" w:rsidP="004867BF">
            <w:pPr>
              <w:spacing w:after="0" w:line="240" w:lineRule="auto"/>
              <w:ind w:left="-6" w:right="-11"/>
              <w:rPr>
                <w:rFonts w:ascii="Arial" w:hAnsi="Arial" w:cs="Arial"/>
                <w:sz w:val="18"/>
                <w:szCs w:val="18"/>
              </w:rPr>
            </w:pPr>
          </w:p>
          <w:p w:rsidR="000B44FD" w:rsidRDefault="004867BF" w:rsidP="004867BF">
            <w:pPr>
              <w:spacing w:after="0" w:line="240" w:lineRule="auto"/>
              <w:ind w:left="-6" w:right="-11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Экскурсия повествует об истории династии </w:t>
            </w:r>
            <w:proofErr w:type="spellStart"/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одного из самых влиятельных родов Великого Княжества Литовского и Речи </w:t>
            </w:r>
            <w:proofErr w:type="spellStart"/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>Посполитой</w:t>
            </w:r>
            <w:proofErr w:type="spellEnd"/>
            <w:r w:rsidRPr="000B44FD">
              <w:rPr>
                <w:rFonts w:ascii="Arial" w:hAnsi="Arial" w:cs="Arial"/>
                <w:bCs/>
                <w:iCs/>
                <w:sz w:val="18"/>
                <w:szCs w:val="18"/>
              </w:rPr>
              <w:t>, оставивших глубокий след в культурном наследии белорусского народа и всей европейской цивилизации…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44FD" w:rsidRDefault="000B44FD" w:rsidP="004867BF">
            <w:pPr>
              <w:spacing w:after="0" w:line="240" w:lineRule="auto"/>
              <w:ind w:left="-6" w:right="-11"/>
              <w:rPr>
                <w:rFonts w:ascii="Arial" w:hAnsi="Arial" w:cs="Arial"/>
                <w:sz w:val="18"/>
                <w:szCs w:val="18"/>
              </w:rPr>
            </w:pPr>
          </w:p>
          <w:p w:rsidR="000B44FD" w:rsidRDefault="004867BF" w:rsidP="004867BF">
            <w:pPr>
              <w:spacing w:after="0" w:line="240" w:lineRule="auto"/>
              <w:ind w:left="-6" w:right="-11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b/>
                <w:sz w:val="18"/>
                <w:szCs w:val="18"/>
              </w:rPr>
              <w:t>Возвращение в Минск на вокзал около 19.30</w:t>
            </w:r>
            <w:r w:rsidRPr="000B44F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" w:name="_Hlk112832989"/>
            <w:r w:rsidRPr="000B44FD">
              <w:rPr>
                <w:rFonts w:ascii="Arial" w:hAnsi="Arial" w:cs="Arial"/>
                <w:b/>
                <w:color w:val="FF0000"/>
                <w:sz w:val="18"/>
                <w:szCs w:val="18"/>
              </w:rPr>
              <w:t>(если уезжаете в Санкт-Петербург, предупредите нас – один автобус вернется в Минск к 18.00, чтобы Вы успели на поезд).</w:t>
            </w:r>
            <w:r w:rsidRPr="000B44F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bookmarkEnd w:id="3"/>
            <w:r w:rsidRPr="000B44FD">
              <w:rPr>
                <w:rFonts w:ascii="Arial" w:hAnsi="Arial" w:cs="Arial"/>
                <w:sz w:val="18"/>
                <w:szCs w:val="18"/>
              </w:rPr>
              <w:t>Оставив вещи в камере хранения на вокзале (если у Вас поезд поздно), свободное время можно провести в торгово-развлекательном центре «Галилео» в 3 минутах от вокзала или подземном торговом цент</w:t>
            </w:r>
            <w:r w:rsidR="000B44FD">
              <w:rPr>
                <w:rFonts w:ascii="Arial" w:hAnsi="Arial" w:cs="Arial"/>
                <w:sz w:val="18"/>
                <w:szCs w:val="18"/>
              </w:rPr>
              <w:t>ре «Столица» в 5 минутах ходьбы.</w:t>
            </w:r>
          </w:p>
          <w:p w:rsidR="000B44FD" w:rsidRDefault="000B44FD" w:rsidP="004867BF">
            <w:pPr>
              <w:spacing w:after="0" w:line="240" w:lineRule="auto"/>
              <w:ind w:left="-6" w:right="-11"/>
              <w:rPr>
                <w:rFonts w:ascii="Arial" w:hAnsi="Arial" w:cs="Arial"/>
                <w:sz w:val="18"/>
                <w:szCs w:val="18"/>
              </w:rPr>
            </w:pPr>
          </w:p>
          <w:p w:rsidR="00B01070" w:rsidRPr="000B44FD" w:rsidRDefault="004867BF" w:rsidP="004867BF">
            <w:pPr>
              <w:spacing w:after="0" w:line="240" w:lineRule="auto"/>
              <w:ind w:left="-6" w:right="-11"/>
              <w:rPr>
                <w:rFonts w:ascii="Arial" w:hAnsi="Arial" w:cs="Arial"/>
                <w:sz w:val="18"/>
                <w:szCs w:val="18"/>
              </w:rPr>
            </w:pPr>
            <w:r w:rsidRPr="000B44FD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</w:p>
          <w:p w:rsidR="004867BF" w:rsidRPr="00B01070" w:rsidRDefault="004867BF" w:rsidP="004867BF">
            <w:pPr>
              <w:spacing w:after="0" w:line="240" w:lineRule="auto"/>
              <w:ind w:left="-6" w:right="-1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D457C" w:rsidRPr="00113AD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4867BF" w:rsidRPr="000B44FD" w:rsidRDefault="003D457C" w:rsidP="000B44FD">
            <w:pPr>
              <w:tabs>
                <w:tab w:val="left" w:pos="567"/>
              </w:tabs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E7D2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9E71D7" w:rsidRPr="000B44F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проживание </w:t>
            </w:r>
            <w:r w:rsidR="005539A0" w:rsidRPr="000B44FD">
              <w:rPr>
                <w:rFonts w:ascii="Arial" w:hAnsi="Arial" w:cs="Arial"/>
                <w:iCs/>
                <w:sz w:val="18"/>
                <w:szCs w:val="18"/>
              </w:rPr>
              <w:t>в гостинице Беларусь*** с аквапарком в центре города</w:t>
            </w:r>
            <w:r w:rsidR="005539A0" w:rsidRPr="000B44FD">
              <w:rPr>
                <w:rFonts w:ascii="Arial" w:hAnsi="Arial" w:cs="Arial"/>
                <w:color w:val="000000"/>
                <w:sz w:val="18"/>
                <w:szCs w:val="18"/>
              </w:rPr>
              <w:t xml:space="preserve"> (н</w:t>
            </w:r>
            <w:r w:rsidR="005539A0" w:rsidRPr="000B44FD">
              <w:rPr>
                <w:rFonts w:ascii="Arial" w:hAnsi="Arial" w:cs="Arial"/>
                <w:iCs/>
                <w:sz w:val="18"/>
                <w:szCs w:val="18"/>
              </w:rPr>
              <w:t>омера: 1-2-</w:t>
            </w:r>
            <w:r w:rsidR="004867BF" w:rsidRPr="000B44FD">
              <w:rPr>
                <w:rFonts w:ascii="Arial" w:hAnsi="Arial" w:cs="Arial"/>
                <w:iCs/>
                <w:sz w:val="18"/>
                <w:szCs w:val="18"/>
              </w:rPr>
              <w:t xml:space="preserve">х </w:t>
            </w:r>
            <w:r w:rsidR="005539A0" w:rsidRPr="000B44FD">
              <w:rPr>
                <w:rFonts w:ascii="Arial" w:hAnsi="Arial" w:cs="Arial"/>
                <w:iCs/>
                <w:sz w:val="18"/>
                <w:szCs w:val="18"/>
              </w:rPr>
              <w:t xml:space="preserve">местные со всеми удобствами, телевизором, телефоном); </w:t>
            </w:r>
            <w:r w:rsidR="004867BF" w:rsidRPr="000B44FD">
              <w:rPr>
                <w:rFonts w:ascii="Arial" w:hAnsi="Arial" w:cs="Arial"/>
                <w:sz w:val="18"/>
                <w:szCs w:val="18"/>
              </w:rPr>
              <w:t>питание: 4 завтрака</w:t>
            </w:r>
            <w:r w:rsidR="005539A0" w:rsidRPr="000B44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67BF" w:rsidRPr="000B44FD">
              <w:rPr>
                <w:rFonts w:ascii="Arial" w:hAnsi="Arial" w:cs="Arial"/>
                <w:iCs/>
                <w:sz w:val="18"/>
                <w:szCs w:val="18"/>
              </w:rPr>
              <w:t xml:space="preserve">+ 4 обеда + 1 дегустация в </w:t>
            </w:r>
            <w:proofErr w:type="spellStart"/>
            <w:r w:rsidR="004867BF" w:rsidRPr="000B44FD">
              <w:rPr>
                <w:rFonts w:ascii="Arial" w:hAnsi="Arial" w:cs="Arial"/>
                <w:iCs/>
                <w:sz w:val="18"/>
                <w:szCs w:val="18"/>
              </w:rPr>
              <w:t>Суле</w:t>
            </w:r>
            <w:proofErr w:type="spellEnd"/>
            <w:r w:rsidR="005539A0" w:rsidRPr="000B44FD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5539A0" w:rsidRPr="000B44FD">
              <w:rPr>
                <w:rFonts w:ascii="Arial" w:hAnsi="Arial" w:cs="Arial"/>
                <w:sz w:val="18"/>
                <w:szCs w:val="18"/>
              </w:rPr>
              <w:t>встреча: на вокзале, трансфер в гостиницу, заселение с 00.10 (сразу по прибытии); транспорт: автобус туркласса; экскурсии с входными билетами в музеи: обзорная экскурсия по Минску, Троицкое предместье, праздничный концерт,</w:t>
            </w:r>
            <w:r w:rsidR="004867BF" w:rsidRPr="000B44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44FD">
              <w:rPr>
                <w:rFonts w:ascii="Arial" w:hAnsi="Arial" w:cs="Arial"/>
                <w:sz w:val="18"/>
                <w:szCs w:val="18"/>
                <w:lang w:eastAsia="ru-RU"/>
              </w:rPr>
              <w:t>э</w:t>
            </w:r>
            <w:r w:rsidR="004867BF" w:rsidRPr="000B44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кскурсия в </w:t>
            </w:r>
            <w:proofErr w:type="spellStart"/>
            <w:r w:rsidR="004867BF" w:rsidRPr="000B44FD">
              <w:rPr>
                <w:rFonts w:ascii="Arial" w:hAnsi="Arial" w:cs="Arial"/>
                <w:sz w:val="18"/>
                <w:szCs w:val="18"/>
                <w:lang w:eastAsia="ru-RU"/>
              </w:rPr>
              <w:t>усадебно</w:t>
            </w:r>
            <w:proofErr w:type="spellEnd"/>
            <w:r w:rsidR="004867BF" w:rsidRPr="000B44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-парковый комплекс «Парк истории </w:t>
            </w:r>
            <w:proofErr w:type="spellStart"/>
            <w:r w:rsidR="004867BF" w:rsidRPr="000B44FD">
              <w:rPr>
                <w:rFonts w:ascii="Arial" w:hAnsi="Arial" w:cs="Arial"/>
                <w:sz w:val="18"/>
                <w:szCs w:val="18"/>
                <w:lang w:eastAsia="ru-RU"/>
              </w:rPr>
              <w:t>Сула</w:t>
            </w:r>
            <w:proofErr w:type="spellEnd"/>
            <w:r w:rsidR="004867BF" w:rsidRPr="000B44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», </w:t>
            </w:r>
            <w:r w:rsidR="000B44FD">
              <w:rPr>
                <w:rFonts w:ascii="Arial" w:hAnsi="Arial" w:cs="Arial"/>
                <w:sz w:val="18"/>
                <w:szCs w:val="18"/>
                <w:lang w:eastAsia="ru-RU"/>
              </w:rPr>
              <w:t>к</w:t>
            </w:r>
            <w:r w:rsidR="004867BF" w:rsidRPr="000B44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вест и анимационная программа с дегустацией в </w:t>
            </w:r>
            <w:proofErr w:type="spellStart"/>
            <w:r w:rsidR="004867BF" w:rsidRPr="000B44FD">
              <w:rPr>
                <w:rFonts w:ascii="Arial" w:hAnsi="Arial" w:cs="Arial"/>
                <w:sz w:val="18"/>
                <w:szCs w:val="18"/>
                <w:lang w:eastAsia="ru-RU"/>
              </w:rPr>
              <w:t>Суле</w:t>
            </w:r>
            <w:proofErr w:type="spellEnd"/>
            <w:r w:rsidR="004867BF" w:rsidRPr="000B44FD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="000B44FD">
              <w:rPr>
                <w:rFonts w:ascii="Arial" w:hAnsi="Arial" w:cs="Arial"/>
                <w:sz w:val="18"/>
                <w:szCs w:val="18"/>
              </w:rPr>
              <w:t>э</w:t>
            </w:r>
            <w:r w:rsidR="004867BF" w:rsidRPr="000B44FD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4867BF" w:rsidRPr="000B44FD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="004867BF" w:rsidRPr="000B44FD">
              <w:rPr>
                <w:rFonts w:ascii="Arial" w:hAnsi="Arial" w:cs="Arial"/>
                <w:sz w:val="18"/>
                <w:szCs w:val="18"/>
              </w:rPr>
              <w:t>Архитектурные памятники Мира и Несвижа</w:t>
            </w:r>
            <w:r w:rsidR="004867BF" w:rsidRPr="000B44FD">
              <w:rPr>
                <w:rFonts w:ascii="Arial" w:hAnsi="Arial" w:cs="Arial"/>
                <w:sz w:val="18"/>
                <w:szCs w:val="18"/>
                <w:lang w:val="be-BY"/>
              </w:rPr>
              <w:t xml:space="preserve">”, </w:t>
            </w:r>
            <w:r w:rsidR="000B44FD">
              <w:rPr>
                <w:rFonts w:ascii="Arial" w:hAnsi="Arial" w:cs="Arial"/>
                <w:sz w:val="18"/>
                <w:szCs w:val="18"/>
              </w:rPr>
              <w:t>э</w:t>
            </w:r>
            <w:r w:rsidR="004867BF" w:rsidRPr="000B44FD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дворцовый комплекс в Несвиже, </w:t>
            </w:r>
            <w:r w:rsidR="000B44FD" w:rsidRPr="000B44FD">
              <w:rPr>
                <w:rFonts w:ascii="Arial" w:hAnsi="Arial" w:cs="Arial"/>
                <w:sz w:val="18"/>
                <w:szCs w:val="18"/>
              </w:rPr>
              <w:t xml:space="preserve">посещение Фарного костела в Несвиже, экскурсия с входными билетами по Мирскому замку, </w:t>
            </w:r>
            <w:r w:rsidR="000B44FD">
              <w:rPr>
                <w:rFonts w:ascii="Arial" w:hAnsi="Arial" w:cs="Arial"/>
                <w:sz w:val="18"/>
                <w:szCs w:val="18"/>
              </w:rPr>
              <w:t>э</w:t>
            </w:r>
            <w:r w:rsidR="000B44FD" w:rsidRPr="000B44FD">
              <w:rPr>
                <w:rFonts w:ascii="Arial" w:hAnsi="Arial" w:cs="Arial"/>
                <w:sz w:val="18"/>
                <w:szCs w:val="18"/>
              </w:rPr>
              <w:t xml:space="preserve">кскурсия “Белорусский калейдоскоп”, </w:t>
            </w:r>
            <w:r w:rsidR="000B44FD">
              <w:rPr>
                <w:rFonts w:ascii="Arial" w:hAnsi="Arial" w:cs="Arial"/>
                <w:sz w:val="18"/>
                <w:szCs w:val="18"/>
              </w:rPr>
              <w:t>э</w:t>
            </w:r>
            <w:r w:rsidR="000B44FD" w:rsidRPr="000B44FD">
              <w:rPr>
                <w:rFonts w:ascii="Arial" w:hAnsi="Arial" w:cs="Arial"/>
                <w:sz w:val="18"/>
                <w:szCs w:val="18"/>
              </w:rPr>
              <w:t xml:space="preserve">кскурсия в усадьбу Огинского в Залесье, </w:t>
            </w:r>
            <w:r w:rsidR="000B44FD">
              <w:rPr>
                <w:rFonts w:ascii="Arial" w:hAnsi="Arial" w:cs="Arial"/>
                <w:sz w:val="18"/>
                <w:szCs w:val="18"/>
              </w:rPr>
              <w:t>у</w:t>
            </w:r>
            <w:r w:rsidR="000B44FD" w:rsidRPr="000B44FD">
              <w:rPr>
                <w:rFonts w:ascii="Arial" w:hAnsi="Arial" w:cs="Arial"/>
                <w:sz w:val="18"/>
                <w:szCs w:val="18"/>
              </w:rPr>
              <w:t xml:space="preserve">гощение в Залесье «от Михаила </w:t>
            </w:r>
            <w:proofErr w:type="spellStart"/>
            <w:r w:rsidR="000B44FD" w:rsidRPr="000B44FD">
              <w:rPr>
                <w:rFonts w:ascii="Arial" w:hAnsi="Arial" w:cs="Arial"/>
                <w:sz w:val="18"/>
                <w:szCs w:val="18"/>
              </w:rPr>
              <w:t>Клеофаса</w:t>
            </w:r>
            <w:proofErr w:type="spellEnd"/>
            <w:r w:rsidR="000B44FD" w:rsidRPr="000B44FD">
              <w:rPr>
                <w:rFonts w:ascii="Arial" w:hAnsi="Arial" w:cs="Arial"/>
                <w:sz w:val="18"/>
                <w:szCs w:val="18"/>
              </w:rPr>
              <w:t xml:space="preserve">», </w:t>
            </w:r>
            <w:r w:rsidR="000B44FD">
              <w:rPr>
                <w:rFonts w:ascii="Arial" w:hAnsi="Arial" w:cs="Arial"/>
                <w:sz w:val="18"/>
                <w:szCs w:val="18"/>
              </w:rPr>
              <w:t>п</w:t>
            </w:r>
            <w:r w:rsidR="000B44FD" w:rsidRPr="000B44FD">
              <w:rPr>
                <w:rFonts w:ascii="Arial" w:hAnsi="Arial" w:cs="Arial"/>
                <w:sz w:val="18"/>
                <w:szCs w:val="18"/>
              </w:rPr>
              <w:t xml:space="preserve">осещение </w:t>
            </w:r>
            <w:proofErr w:type="spellStart"/>
            <w:r w:rsidR="000B44FD" w:rsidRPr="000B44FD">
              <w:rPr>
                <w:rFonts w:ascii="Arial" w:hAnsi="Arial" w:cs="Arial"/>
                <w:sz w:val="18"/>
                <w:szCs w:val="18"/>
              </w:rPr>
              <w:t>агроусадьбы</w:t>
            </w:r>
            <w:proofErr w:type="spellEnd"/>
            <w:r w:rsidR="000B44FD" w:rsidRPr="000B44FD">
              <w:rPr>
                <w:rFonts w:ascii="Arial" w:hAnsi="Arial" w:cs="Arial"/>
                <w:sz w:val="18"/>
                <w:szCs w:val="18"/>
              </w:rPr>
              <w:t xml:space="preserve"> «Мир пчел» с дегустациями, </w:t>
            </w:r>
            <w:r w:rsidR="000B44FD">
              <w:rPr>
                <w:rFonts w:ascii="Arial" w:hAnsi="Arial" w:cs="Arial"/>
                <w:sz w:val="18"/>
                <w:szCs w:val="18"/>
              </w:rPr>
              <w:t>м</w:t>
            </w:r>
            <w:r w:rsidR="000B44FD" w:rsidRPr="000B44FD">
              <w:rPr>
                <w:rFonts w:ascii="Arial" w:hAnsi="Arial" w:cs="Arial"/>
                <w:sz w:val="18"/>
                <w:szCs w:val="18"/>
              </w:rPr>
              <w:t xml:space="preserve">узыкальная программа в </w:t>
            </w:r>
            <w:proofErr w:type="spellStart"/>
            <w:r w:rsidR="000B44FD" w:rsidRPr="000B44FD">
              <w:rPr>
                <w:rFonts w:ascii="Arial" w:hAnsi="Arial" w:cs="Arial"/>
                <w:sz w:val="18"/>
                <w:szCs w:val="18"/>
              </w:rPr>
              <w:t>агроусадьбе</w:t>
            </w:r>
            <w:proofErr w:type="spellEnd"/>
            <w:r w:rsidR="000B44FD" w:rsidRPr="000B44FD">
              <w:rPr>
                <w:rFonts w:ascii="Arial" w:hAnsi="Arial" w:cs="Arial"/>
                <w:sz w:val="18"/>
                <w:szCs w:val="18"/>
              </w:rPr>
              <w:t xml:space="preserve">; анимации: катание на санях или бричке; аквапарк в гостинице 2 часа; </w:t>
            </w:r>
            <w:proofErr w:type="spellStart"/>
            <w:r w:rsidR="000B44FD" w:rsidRPr="000B44FD">
              <w:rPr>
                <w:rFonts w:ascii="Arial" w:hAnsi="Arial" w:cs="Arial"/>
                <w:sz w:val="18"/>
                <w:szCs w:val="18"/>
              </w:rPr>
              <w:t>информпакет</w:t>
            </w:r>
            <w:proofErr w:type="spellEnd"/>
            <w:r w:rsidR="000B44FD" w:rsidRPr="000B44F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B44FD" w:rsidRPr="000B44FD">
              <w:rPr>
                <w:rFonts w:ascii="Arial" w:hAnsi="Arial" w:cs="Arial"/>
                <w:iCs/>
                <w:sz w:val="18"/>
                <w:szCs w:val="18"/>
              </w:rPr>
              <w:t>карта Минска, памятка с программой и рекомендациями.</w:t>
            </w:r>
          </w:p>
        </w:tc>
      </w:tr>
      <w:tr w:rsidR="003D457C" w:rsidRPr="00113AD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113AD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113ADA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3D457C" w:rsidRPr="00113ADA" w:rsidTr="00F566CA">
        <w:tc>
          <w:tcPr>
            <w:tcW w:w="10206" w:type="dxa"/>
            <w:gridSpan w:val="2"/>
            <w:vAlign w:val="center"/>
          </w:tcPr>
          <w:p w:rsidR="003D457C" w:rsidRPr="00113ADA" w:rsidRDefault="003D457C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13AD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13AD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3D457C" w:rsidRPr="001D79FA" w:rsidTr="00F566CA">
        <w:tc>
          <w:tcPr>
            <w:tcW w:w="10206" w:type="dxa"/>
            <w:gridSpan w:val="2"/>
            <w:vAlign w:val="center"/>
          </w:tcPr>
          <w:p w:rsidR="00760790" w:rsidRPr="00FD6195" w:rsidRDefault="003D412E" w:rsidP="003D412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D6195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752C77" w:rsidRDefault="00752C77" w:rsidP="00752C7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795DED" w:rsidRPr="00795DED" w:rsidRDefault="004867BF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- 30% в течение</w:t>
            </w:r>
            <w:r w:rsidR="00795DED" w:rsidRPr="00795DED">
              <w:rPr>
                <w:rFonts w:ascii="Arial" w:hAnsi="Arial" w:cs="Arial"/>
                <w:sz w:val="18"/>
                <w:szCs w:val="18"/>
              </w:rPr>
              <w:t xml:space="preserve"> 3-х дней после бронирования</w:t>
            </w: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- 100% за 1 месяц до заезда</w:t>
            </w: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52C77" w:rsidRPr="00795DED" w:rsidRDefault="00752C77" w:rsidP="00795D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Условии аннуляции:</w:t>
            </w: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- аннуляция без штрафных санкций - за 1 месяц до заезда и более,</w:t>
            </w:r>
          </w:p>
          <w:p w:rsidR="00795DED" w:rsidRDefault="00795DED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- аннуляция менее, чем за 1 месяц до заезда - штраф стоимость фактически понесенных расходов </w:t>
            </w:r>
          </w:p>
          <w:p w:rsidR="004867BF" w:rsidRDefault="004867BF" w:rsidP="00795D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5DED" w:rsidRDefault="00795DED" w:rsidP="004867B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Дополнительно оплачивается: </w:t>
            </w:r>
          </w:p>
          <w:p w:rsidR="004867BF" w:rsidRPr="00795DED" w:rsidRDefault="004867BF" w:rsidP="004867B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795DED" w:rsidRPr="00795DED" w:rsidRDefault="00795DED" w:rsidP="00795DED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iCs/>
                <w:sz w:val="18"/>
                <w:szCs w:val="18"/>
              </w:rPr>
              <w:t>Новогодний банкет</w:t>
            </w:r>
            <w:r w:rsidRPr="00795DED">
              <w:rPr>
                <w:rFonts w:ascii="Arial" w:hAnsi="Arial" w:cs="Arial"/>
                <w:iCs/>
                <w:sz w:val="18"/>
                <w:szCs w:val="18"/>
              </w:rPr>
              <w:t xml:space="preserve"> с богатым меню, напитками, развлекательной программой </w:t>
            </w:r>
            <w:r w:rsidRPr="00795DED">
              <w:rPr>
                <w:rFonts w:ascii="Arial" w:hAnsi="Arial" w:cs="Arial"/>
                <w:b/>
                <w:iCs/>
                <w:sz w:val="18"/>
                <w:szCs w:val="18"/>
              </w:rPr>
              <w:t>(точную стоимость укажем в сентябре)</w:t>
            </w:r>
          </w:p>
          <w:p w:rsidR="00CC28C3" w:rsidRPr="00795DED" w:rsidRDefault="00CC28C3" w:rsidP="00795D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67BF" w:rsidRPr="00B021E3" w:rsidRDefault="004867BF" w:rsidP="004867BF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B021E3">
              <w:rPr>
                <w:rFonts w:ascii="Arial" w:hAnsi="Arial" w:cs="Arial"/>
                <w:sz w:val="18"/>
                <w:szCs w:val="18"/>
              </w:rPr>
              <w:t xml:space="preserve">Дети 6—16 лет на основном месте — минус 2 500 </w:t>
            </w:r>
            <w:proofErr w:type="spellStart"/>
            <w:r w:rsidRPr="00B021E3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</w:p>
          <w:p w:rsidR="004867BF" w:rsidRPr="00B021E3" w:rsidRDefault="004867BF" w:rsidP="004867BF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B021E3">
              <w:rPr>
                <w:rFonts w:ascii="Arial" w:hAnsi="Arial" w:cs="Arial"/>
                <w:sz w:val="18"/>
                <w:szCs w:val="18"/>
              </w:rPr>
              <w:t>Дети 6—16 лет на дополнительном месте — минус 20% от цены взрослых (в номерах 2-м ДАБЛ или ЛЮКС)</w:t>
            </w:r>
          </w:p>
          <w:p w:rsidR="004867BF" w:rsidRPr="00B021E3" w:rsidRDefault="004867BF" w:rsidP="004867BF">
            <w:pPr>
              <w:spacing w:after="0" w:line="240" w:lineRule="auto"/>
              <w:ind w:right="-232"/>
              <w:rPr>
                <w:rFonts w:ascii="Arial" w:hAnsi="Arial" w:cs="Arial"/>
                <w:sz w:val="18"/>
                <w:szCs w:val="18"/>
              </w:rPr>
            </w:pPr>
            <w:r w:rsidRPr="00B021E3">
              <w:rPr>
                <w:rFonts w:ascii="Arial" w:hAnsi="Arial" w:cs="Arial"/>
                <w:sz w:val="18"/>
                <w:szCs w:val="18"/>
              </w:rPr>
              <w:t xml:space="preserve">Дети без предоставления места для проживания — 24 000 </w:t>
            </w:r>
            <w:proofErr w:type="spellStart"/>
            <w:r w:rsidRPr="00B021E3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B021E3">
              <w:rPr>
                <w:rFonts w:ascii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795DED" w:rsidRDefault="00795DED" w:rsidP="00795DED">
            <w:pPr>
              <w:pStyle w:val="1"/>
              <w:tabs>
                <w:tab w:val="left" w:pos="36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bookmarkStart w:id="4" w:name="_Hlk79507057"/>
          </w:p>
          <w:p w:rsidR="00795DED" w:rsidRPr="00795DED" w:rsidRDefault="00795DED" w:rsidP="00795DED">
            <w:pPr>
              <w:pStyle w:val="1"/>
              <w:tabs>
                <w:tab w:val="left" w:pos="360"/>
              </w:tabs>
              <w:spacing w:line="240" w:lineRule="auto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Сторожовская</w:t>
            </w:r>
            <w:proofErr w:type="spellEnd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795D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795DED">
                <w:rPr>
                  <w:rFonts w:ascii="Arial" w:hAnsi="Arial" w:cs="Arial"/>
                  <w:b w:val="0"/>
                  <w:sz w:val="18"/>
                  <w:szCs w:val="18"/>
                </w:rPr>
                <w:t>90 см</w:t>
              </w:r>
            </w:smartTag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795DED">
                <w:rPr>
                  <w:rFonts w:ascii="Arial" w:hAnsi="Arial" w:cs="Arial"/>
                  <w:b w:val="0"/>
                  <w:sz w:val="18"/>
                  <w:szCs w:val="18"/>
                </w:rPr>
                <w:t>140 см</w:t>
              </w:r>
            </w:smartTag>
            <w:r w:rsidRPr="00795DED">
              <w:rPr>
                <w:rFonts w:ascii="Arial" w:hAnsi="Arial" w:cs="Arial"/>
                <w:b w:val="0"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795DED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795DED" w:rsidRDefault="00795DED" w:rsidP="00795DED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795DED" w:rsidRPr="00795DED" w:rsidRDefault="00795DED" w:rsidP="00795DED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795DED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lastRenderedPageBreak/>
              <w:t>лобби-бар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95DED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795DED">
              <w:rPr>
                <w:rFonts w:ascii="Arial" w:hAnsi="Arial" w:cs="Arial"/>
                <w:sz w:val="18"/>
                <w:szCs w:val="18"/>
              </w:rPr>
              <w:t xml:space="preserve"> на 16, 50 и 230 мест 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795DED" w:rsidRPr="00795DED" w:rsidRDefault="00795DED" w:rsidP="00795DED">
            <w:pPr>
              <w:numPr>
                <w:ilvl w:val="0"/>
                <w:numId w:val="13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795DED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bookmarkEnd w:id="4"/>
          <w:p w:rsidR="00795DED" w:rsidRPr="00795DED" w:rsidRDefault="00795DED" w:rsidP="00795DED">
            <w:pPr>
              <w:tabs>
                <w:tab w:val="left" w:pos="0"/>
                <w:tab w:val="left" w:pos="289"/>
              </w:tabs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5DED" w:rsidRPr="004867BF" w:rsidRDefault="00795DED" w:rsidP="004867BF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795DED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795D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867BF" w:rsidRPr="004867BF">
              <w:rPr>
                <w:rFonts w:ascii="Arial" w:hAnsi="Arial" w:cs="Arial"/>
                <w:bCs/>
                <w:sz w:val="18"/>
                <w:szCs w:val="18"/>
              </w:rPr>
              <w:t xml:space="preserve">Минск – Несвиж </w:t>
            </w:r>
            <w:smartTag w:uri="urn:schemas-microsoft-com:office:smarttags" w:element="metricconverter">
              <w:smartTagPr>
                <w:attr w:name="ProductID" w:val="120 км"/>
              </w:smartTagPr>
              <w:r w:rsidR="004867BF" w:rsidRPr="004867BF">
                <w:rPr>
                  <w:rFonts w:ascii="Arial" w:hAnsi="Arial" w:cs="Arial"/>
                  <w:bCs/>
                  <w:sz w:val="18"/>
                  <w:szCs w:val="18"/>
                </w:rPr>
                <w:t>120 км</w:t>
              </w:r>
            </w:smartTag>
            <w:r w:rsidR="004867BF" w:rsidRPr="004867BF">
              <w:rPr>
                <w:rFonts w:ascii="Arial" w:hAnsi="Arial" w:cs="Arial"/>
                <w:bCs/>
                <w:sz w:val="18"/>
                <w:szCs w:val="18"/>
              </w:rPr>
              <w:t xml:space="preserve">, Несвиж – Мир </w:t>
            </w:r>
            <w:smartTag w:uri="urn:schemas-microsoft-com:office:smarttags" w:element="metricconverter">
              <w:smartTagPr>
                <w:attr w:name="ProductID" w:val="30 км"/>
              </w:smartTagPr>
              <w:r w:rsidR="004867BF" w:rsidRPr="004867BF">
                <w:rPr>
                  <w:rFonts w:ascii="Arial" w:hAnsi="Arial" w:cs="Arial"/>
                  <w:bCs/>
                  <w:sz w:val="18"/>
                  <w:szCs w:val="18"/>
                </w:rPr>
                <w:t>30 км</w:t>
              </w:r>
            </w:smartTag>
            <w:r w:rsidR="004867BF" w:rsidRPr="004867BF">
              <w:rPr>
                <w:rFonts w:ascii="Arial" w:hAnsi="Arial" w:cs="Arial"/>
                <w:bCs/>
                <w:sz w:val="18"/>
                <w:szCs w:val="18"/>
              </w:rPr>
              <w:t xml:space="preserve">, Мир – Минск 100 км, Минск – Залесье 100 км, Минск – </w:t>
            </w:r>
            <w:proofErr w:type="spellStart"/>
            <w:r w:rsidR="004867BF" w:rsidRPr="004867BF">
              <w:rPr>
                <w:rFonts w:ascii="Arial" w:hAnsi="Arial" w:cs="Arial"/>
                <w:bCs/>
                <w:sz w:val="18"/>
                <w:szCs w:val="18"/>
              </w:rPr>
              <w:t>Сула</w:t>
            </w:r>
            <w:proofErr w:type="spellEnd"/>
            <w:r w:rsidR="004867BF" w:rsidRPr="004867BF">
              <w:rPr>
                <w:rFonts w:ascii="Arial" w:hAnsi="Arial" w:cs="Arial"/>
                <w:bCs/>
                <w:sz w:val="18"/>
                <w:szCs w:val="18"/>
              </w:rPr>
              <w:t xml:space="preserve"> 60 км</w:t>
            </w:r>
          </w:p>
          <w:p w:rsidR="005539A0" w:rsidRPr="00795DED" w:rsidRDefault="005539A0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67BF" w:rsidRPr="00795DED" w:rsidRDefault="00795DED" w:rsidP="00795D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5" w:name="OLE_LINK1"/>
            <w:bookmarkStart w:id="6" w:name="OLE_LINK2"/>
            <w:r w:rsidRPr="00795DED">
              <w:rPr>
                <w:rFonts w:ascii="Arial" w:hAnsi="Arial" w:cs="Arial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bookmarkEnd w:id="5"/>
          <w:bookmarkEnd w:id="6"/>
          <w:p w:rsidR="0017083D" w:rsidRPr="003D412E" w:rsidRDefault="0017083D" w:rsidP="0017083D">
            <w:pPr>
              <w:spacing w:after="0" w:line="240" w:lineRule="auto"/>
              <w:ind w:right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3D457C" w:rsidRDefault="003D457C" w:rsidP="003D457C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34"/>
    <w:multiLevelType w:val="hybridMultilevel"/>
    <w:tmpl w:val="D4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82287"/>
    <w:multiLevelType w:val="multilevel"/>
    <w:tmpl w:val="AC34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94C92"/>
    <w:multiLevelType w:val="hybridMultilevel"/>
    <w:tmpl w:val="83921B7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92B3B"/>
    <w:multiLevelType w:val="multilevel"/>
    <w:tmpl w:val="12E0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7643A"/>
    <w:multiLevelType w:val="multilevel"/>
    <w:tmpl w:val="14DE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BA5325"/>
    <w:multiLevelType w:val="hybridMultilevel"/>
    <w:tmpl w:val="ECEA4BB2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049F6"/>
    <w:multiLevelType w:val="hybridMultilevel"/>
    <w:tmpl w:val="4EEC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6D94"/>
    <w:multiLevelType w:val="hybridMultilevel"/>
    <w:tmpl w:val="3AB4560E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575C5"/>
    <w:multiLevelType w:val="multilevel"/>
    <w:tmpl w:val="2D7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42732"/>
    <w:multiLevelType w:val="hybridMultilevel"/>
    <w:tmpl w:val="E6AAB890"/>
    <w:lvl w:ilvl="0" w:tplc="6296A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E0838"/>
    <w:multiLevelType w:val="hybridMultilevel"/>
    <w:tmpl w:val="FC02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241C1"/>
    <w:multiLevelType w:val="hybridMultilevel"/>
    <w:tmpl w:val="9250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CA34290"/>
    <w:multiLevelType w:val="multilevel"/>
    <w:tmpl w:val="9CA8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14"/>
  </w:num>
  <w:num w:numId="11">
    <w:abstractNumId w:val="9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C"/>
    <w:rsid w:val="00006E3B"/>
    <w:rsid w:val="000B44FD"/>
    <w:rsid w:val="000F7C8B"/>
    <w:rsid w:val="00111004"/>
    <w:rsid w:val="00113ADA"/>
    <w:rsid w:val="0011519F"/>
    <w:rsid w:val="00147D38"/>
    <w:rsid w:val="0015338A"/>
    <w:rsid w:val="00157F55"/>
    <w:rsid w:val="0017083D"/>
    <w:rsid w:val="001E7D2B"/>
    <w:rsid w:val="00227EF1"/>
    <w:rsid w:val="002E129E"/>
    <w:rsid w:val="003827F3"/>
    <w:rsid w:val="00394752"/>
    <w:rsid w:val="003A6503"/>
    <w:rsid w:val="003D412E"/>
    <w:rsid w:val="003D457C"/>
    <w:rsid w:val="00413FD5"/>
    <w:rsid w:val="004867BF"/>
    <w:rsid w:val="004873F6"/>
    <w:rsid w:val="00497498"/>
    <w:rsid w:val="005539A0"/>
    <w:rsid w:val="00561FB9"/>
    <w:rsid w:val="005C09B1"/>
    <w:rsid w:val="005F3D13"/>
    <w:rsid w:val="00627656"/>
    <w:rsid w:val="0067518E"/>
    <w:rsid w:val="00752C77"/>
    <w:rsid w:val="00760790"/>
    <w:rsid w:val="00795DED"/>
    <w:rsid w:val="008718B7"/>
    <w:rsid w:val="008E2CED"/>
    <w:rsid w:val="008F08DF"/>
    <w:rsid w:val="009B3482"/>
    <w:rsid w:val="009E71D7"/>
    <w:rsid w:val="009F478C"/>
    <w:rsid w:val="00A5791A"/>
    <w:rsid w:val="00B01070"/>
    <w:rsid w:val="00B021E3"/>
    <w:rsid w:val="00B257FC"/>
    <w:rsid w:val="00BA128C"/>
    <w:rsid w:val="00BC6A8D"/>
    <w:rsid w:val="00BF7A65"/>
    <w:rsid w:val="00C26B5F"/>
    <w:rsid w:val="00C8417E"/>
    <w:rsid w:val="00CC28C3"/>
    <w:rsid w:val="00D219F8"/>
    <w:rsid w:val="00D355B8"/>
    <w:rsid w:val="00D466EC"/>
    <w:rsid w:val="00D9317B"/>
    <w:rsid w:val="00DD7200"/>
    <w:rsid w:val="00E049C0"/>
    <w:rsid w:val="00E061E5"/>
    <w:rsid w:val="00E333B4"/>
    <w:rsid w:val="00F23344"/>
    <w:rsid w:val="00F31D44"/>
    <w:rsid w:val="00F525C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3810-9543-44B9-9C12-3266B02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ED"/>
    <w:pPr>
      <w:keepNext/>
      <w:tabs>
        <w:tab w:val="num" w:pos="0"/>
      </w:tabs>
      <w:spacing w:after="0" w:line="192" w:lineRule="auto"/>
      <w:jc w:val="right"/>
      <w:outlineLvl w:val="0"/>
    </w:pPr>
    <w:rPr>
      <w:rFonts w:ascii="Comic Sans MS" w:eastAsia="SimSun" w:hAnsi="Comic Sans MS"/>
      <w:b/>
      <w:bCs/>
      <w:i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D457C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F7C8B"/>
    <w:pPr>
      <w:ind w:left="720"/>
      <w:contextualSpacing/>
    </w:pPr>
  </w:style>
  <w:style w:type="character" w:styleId="a4">
    <w:name w:val="Strong"/>
    <w:basedOn w:val="a0"/>
    <w:uiPriority w:val="22"/>
    <w:qFormat/>
    <w:rsid w:val="000F7C8B"/>
    <w:rPr>
      <w:b/>
      <w:bCs/>
    </w:rPr>
  </w:style>
  <w:style w:type="character" w:styleId="a5">
    <w:name w:val="Hyperlink"/>
    <w:basedOn w:val="a0"/>
    <w:uiPriority w:val="99"/>
    <w:unhideWhenUsed/>
    <w:rsid w:val="003A65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95DED"/>
    <w:rPr>
      <w:rFonts w:ascii="Comic Sans MS" w:eastAsia="SimSun" w:hAnsi="Comic Sans MS" w:cs="Times New Roman"/>
      <w:b/>
      <w:bCs/>
      <w:iCs/>
      <w:sz w:val="20"/>
      <w:szCs w:val="24"/>
      <w:lang w:eastAsia="ar-SA"/>
    </w:rPr>
  </w:style>
  <w:style w:type="paragraph" w:styleId="a6">
    <w:name w:val="Body Text"/>
    <w:basedOn w:val="a"/>
    <w:link w:val="a7"/>
    <w:rsid w:val="00795DE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95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795D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5DED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795DE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5D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73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6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8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93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17</cp:revision>
  <dcterms:created xsi:type="dcterms:W3CDTF">2024-04-09T12:54:00Z</dcterms:created>
  <dcterms:modified xsi:type="dcterms:W3CDTF">2024-08-04T17:15:00Z</dcterms:modified>
</cp:coreProperties>
</file>